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before="240" w:line="240" w:lineRule="auto"/>
        <w:ind w:left="3600" w:firstLine="720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5epb5n45ivea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TxNCLCA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February 27, 2023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Board Meeting Minutes</w:t>
      </w:r>
    </w:p>
    <w:p w:rsidR="00000000" w:rsidDel="00000000" w:rsidP="00000000" w:rsidRDefault="00000000" w:rsidRPr="00000000" w14:paraId="00000004">
      <w:pPr>
        <w:pStyle w:val="Heading1"/>
        <w:spacing w:after="0" w:before="24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Call Meeting to Order at 202pm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7">
      <w:pPr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Joel McGee, Past President</w:t>
      </w:r>
    </w:p>
    <w:p w:rsidR="00000000" w:rsidDel="00000000" w:rsidP="00000000" w:rsidRDefault="00000000" w:rsidRPr="00000000" w14:paraId="00000008">
      <w:pPr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Julie Murphy, President</w:t>
      </w:r>
    </w:p>
    <w:p w:rsidR="00000000" w:rsidDel="00000000" w:rsidP="00000000" w:rsidRDefault="00000000" w:rsidRPr="00000000" w14:paraId="00000009">
      <w:pPr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Kelli Hickey, Vice-President</w:t>
      </w:r>
    </w:p>
    <w:p w:rsidR="00000000" w:rsidDel="00000000" w:rsidP="00000000" w:rsidRDefault="00000000" w:rsidRPr="00000000" w14:paraId="0000000A">
      <w:pPr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Reba Stahr, Treasurer</w:t>
      </w:r>
    </w:p>
    <w:p w:rsidR="00000000" w:rsidDel="00000000" w:rsidP="00000000" w:rsidRDefault="00000000" w:rsidRPr="00000000" w14:paraId="0000000B">
      <w:pPr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June Relyea, Marketing &amp; Communication</w:t>
      </w:r>
    </w:p>
    <w:p w:rsidR="00000000" w:rsidDel="00000000" w:rsidP="00000000" w:rsidRDefault="00000000" w:rsidRPr="00000000" w14:paraId="0000000C">
      <w:pPr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Christina Gonzalez, Secretary</w:t>
      </w:r>
    </w:p>
    <w:p w:rsidR="00000000" w:rsidDel="00000000" w:rsidP="00000000" w:rsidRDefault="00000000" w:rsidRPr="00000000" w14:paraId="0000000D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Approve Minutes from previous meetings (Jan.)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Motion by Joel, 2nd Reba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Old Business: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Transition conversations with new officers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180"/>
      </w:pPr>
      <w:r w:rsidDel="00000000" w:rsidR="00000000" w:rsidRPr="00000000">
        <w:rPr>
          <w:rtl w:val="0"/>
        </w:rPr>
        <w:t xml:space="preserve">Uploading all officer specific documents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180"/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https://drive.google.com/drive/folders/1DXrcSu-wL-j-mpLvHfqnZpls-JYb104G?usp=share_link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180"/>
      </w:pPr>
      <w:r w:rsidDel="00000000" w:rsidR="00000000" w:rsidRPr="00000000">
        <w:rPr>
          <w:rtl w:val="0"/>
        </w:rPr>
        <w:t xml:space="preserve">Access for everyone to google site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New officers on the bank account by March 31, 2023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Website options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June will get with Lisa for the transition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Back up is Joel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Increasing membership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180"/>
      </w:pPr>
      <w:r w:rsidDel="00000000" w:rsidR="00000000" w:rsidRPr="00000000">
        <w:rPr>
          <w:rtl w:val="0"/>
        </w:rPr>
        <w:t xml:space="preserve">Who is responsible for tracking current members? Secretary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180"/>
      </w:pPr>
      <w:r w:rsidDel="00000000" w:rsidR="00000000" w:rsidRPr="00000000">
        <w:rPr>
          <w:rtl w:val="0"/>
        </w:rPr>
        <w:t xml:space="preserve">Who is responsible for increasing members? Marketing &amp; Communications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180"/>
      </w:pPr>
      <w:r w:rsidDel="00000000" w:rsidR="00000000" w:rsidRPr="00000000">
        <w:rPr>
          <w:rtl w:val="0"/>
        </w:rPr>
        <w:t xml:space="preserve">New membership is good through the next conference. 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May need to add to by-laws.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Current is April 1 to March 31 or Calendar to Calendar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180"/>
      </w:pPr>
      <w:r w:rsidDel="00000000" w:rsidR="00000000" w:rsidRPr="00000000">
        <w:rPr>
          <w:rtl w:val="0"/>
        </w:rPr>
        <w:t xml:space="preserve">Also need to encourage members to join NCLCA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2024 Conference: Proposed dates and location?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February 2024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Couple want to help with next conference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Summer Institute or other Professional Development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180"/>
      </w:pPr>
      <w:r w:rsidDel="00000000" w:rsidR="00000000" w:rsidRPr="00000000">
        <w:rPr>
          <w:rtl w:val="0"/>
        </w:rPr>
        <w:t xml:space="preserve">Seek membership feedback at the conference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PD Committee: Vice President (Chair), Secretary + 5 member, also review presentation proposals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Officer Reports: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President (Julie): successful conference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Vice President (Kelli): Will start new meetings on Teams.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Immediate Past President (Joel): conference survey, wait for summer institute survey in March.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Secretary (Christina): Will get minutes and by-lays on Wix website. Need to start reviewing membership.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Treasurer (Reba): Will get with Tyler.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Marketing &amp; Communications (June): Will get website log in so we can add minutes and by-laws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New Business: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Meeting times for Board moving forward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180"/>
      </w:pPr>
      <w:r w:rsidDel="00000000" w:rsidR="00000000" w:rsidRPr="00000000">
        <w:rPr>
          <w:rtl w:val="0"/>
        </w:rPr>
        <w:t xml:space="preserve">Currently last 4th monday of the month at 2pm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Budget from Conference, overall health of account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180"/>
      </w:pPr>
      <w:r w:rsidDel="00000000" w:rsidR="00000000" w:rsidRPr="00000000">
        <w:rPr>
          <w:rtl w:val="0"/>
        </w:rPr>
        <w:t xml:space="preserve">“In Kind” Donations list to overall budget for conference </w:t>
      </w:r>
    </w:p>
    <w:p w:rsidR="00000000" w:rsidDel="00000000" w:rsidP="00000000" w:rsidRDefault="00000000" w:rsidRPr="00000000" w14:paraId="00000033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Submitted to Tyler/Reba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Wrap Up meeting to be schedule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Other?</w:t>
      </w:r>
    </w:p>
    <w:p w:rsidR="00000000" w:rsidDel="00000000" w:rsidP="00000000" w:rsidRDefault="00000000" w:rsidRPr="00000000" w14:paraId="00000036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Adjournment: at 2:41pm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180"/>
      </w:pPr>
      <w:r w:rsidDel="00000000" w:rsidR="00000000" w:rsidRPr="00000000">
        <w:rPr>
          <w:rtl w:val="0"/>
        </w:rPr>
        <w:t xml:space="preserve">Motion by Reba, 2nd by Joel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am02.safelinks.protection.outlook.com/?url=https%3A%2F%2Fdrive.google.com%2Fdrive%2Ffolders%2F1DXrcSu-wL-j-mpLvHfqnZpls-JYb104G%3Fusp%3Dshare_link&amp;data=05%7C01%7Cjxm112731%40utdallas.edu%7C515a0cf16579456bd93808db18e352ba%7C8d281d1d9c4d4bf7b16e032d15de9f6c%7C0%7C0%7C638131136863779490%7CUnknown%7CTWFpbGZsb3d8eyJWIjoiMC4wLjAwMDAiLCJQIjoiV2luMzIiLCJBTiI6Ik1haWwiLCJXVCI6Mn0%3D%7C3000%7C%7C%7C&amp;sdata=biEXTT69c3k6zXLwj0WrGezUJtFB4FNuLaZcTuk3hK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